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6D53" w14:textId="372044DD" w:rsidR="007E5B1F" w:rsidRDefault="007E5B1F">
      <w:r>
        <w:fldChar w:fldCharType="begin"/>
      </w:r>
      <w:r>
        <w:instrText xml:space="preserve"> HYPERLINK "https://www.sportanddev.org/sites/default/files/downloads/guidelines_for_good_governance_in_grassroots_sport.pdf" </w:instrText>
      </w:r>
      <w:r>
        <w:fldChar w:fldCharType="separate"/>
      </w:r>
      <w:r>
        <w:rPr>
          <w:rStyle w:val="Hyperlink"/>
        </w:rPr>
        <w:t>https://www.sportanddev.org/sites/default/files/downloads/guidelines_for_good_governance_in_grassroots_sport.pdf</w:t>
      </w:r>
      <w: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417"/>
        <w:gridCol w:w="1276"/>
        <w:gridCol w:w="1417"/>
        <w:gridCol w:w="1479"/>
      </w:tblGrid>
      <w:tr w:rsidR="007E5B1F" w14:paraId="79774032" w14:textId="77777777" w:rsidTr="007E5B1F">
        <w:tc>
          <w:tcPr>
            <w:tcW w:w="8359" w:type="dxa"/>
          </w:tcPr>
          <w:p w14:paraId="6EC04999" w14:textId="2A79A2E9" w:rsidR="007E5B1F" w:rsidRDefault="007E5B1F" w:rsidP="00641FD1"/>
        </w:tc>
        <w:tc>
          <w:tcPr>
            <w:tcW w:w="1417" w:type="dxa"/>
          </w:tcPr>
          <w:p w14:paraId="61D45646" w14:textId="0C92B5F5" w:rsidR="007E5B1F" w:rsidRDefault="00641FD1" w:rsidP="007E5B1F">
            <w:r w:rsidRPr="00641FD1">
              <w:rPr>
                <w:b/>
              </w:rPr>
              <w:t xml:space="preserve">We don`t do this </w:t>
            </w:r>
            <w:proofErr w:type="gramStart"/>
            <w:r w:rsidRPr="00641FD1">
              <w:rPr>
                <w:b/>
              </w:rPr>
              <w:t>at the moment</w:t>
            </w:r>
            <w:proofErr w:type="gramEnd"/>
            <w:r>
              <w:t>: score 1</w:t>
            </w:r>
          </w:p>
        </w:tc>
        <w:tc>
          <w:tcPr>
            <w:tcW w:w="1276" w:type="dxa"/>
          </w:tcPr>
          <w:p w14:paraId="18A6ACB3" w14:textId="77777777" w:rsidR="00641FD1" w:rsidRDefault="00641FD1" w:rsidP="007E5B1F">
            <w:pPr>
              <w:rPr>
                <w:b/>
              </w:rPr>
            </w:pPr>
            <w:r w:rsidRPr="00641FD1">
              <w:rPr>
                <w:b/>
              </w:rPr>
              <w:t>We do this in some way:</w:t>
            </w:r>
          </w:p>
          <w:p w14:paraId="29FE9C04" w14:textId="4B370424" w:rsidR="007E5B1F" w:rsidRDefault="00641FD1" w:rsidP="007E5B1F">
            <w:r>
              <w:t xml:space="preserve"> score 2 </w:t>
            </w:r>
          </w:p>
        </w:tc>
        <w:tc>
          <w:tcPr>
            <w:tcW w:w="1417" w:type="dxa"/>
          </w:tcPr>
          <w:p w14:paraId="164F3177" w14:textId="77777777" w:rsidR="00641FD1" w:rsidRDefault="00641FD1" w:rsidP="007E5B1F">
            <w:r w:rsidRPr="00641FD1">
              <w:rPr>
                <w:b/>
              </w:rPr>
              <w:t>We do this quite well:</w:t>
            </w:r>
            <w:r>
              <w:t xml:space="preserve"> </w:t>
            </w:r>
          </w:p>
          <w:p w14:paraId="072319EE" w14:textId="77777777" w:rsidR="00641FD1" w:rsidRDefault="00641FD1" w:rsidP="007E5B1F"/>
          <w:p w14:paraId="27B3FE1A" w14:textId="7729515B" w:rsidR="007E5B1F" w:rsidRDefault="00641FD1" w:rsidP="007E5B1F">
            <w:r>
              <w:t>score 3</w:t>
            </w:r>
          </w:p>
        </w:tc>
        <w:tc>
          <w:tcPr>
            <w:tcW w:w="1479" w:type="dxa"/>
          </w:tcPr>
          <w:p w14:paraId="55D62460" w14:textId="77777777" w:rsidR="00641FD1" w:rsidRDefault="00641FD1" w:rsidP="007E5B1F">
            <w:r w:rsidRPr="00641FD1">
              <w:rPr>
                <w:b/>
              </w:rPr>
              <w:t>We do this very well:</w:t>
            </w:r>
            <w:r>
              <w:t xml:space="preserve"> </w:t>
            </w:r>
          </w:p>
          <w:p w14:paraId="586C10FF" w14:textId="77777777" w:rsidR="00641FD1" w:rsidRDefault="00641FD1" w:rsidP="007E5B1F"/>
          <w:p w14:paraId="3F27EB36" w14:textId="133E4F12" w:rsidR="007E5B1F" w:rsidRDefault="00641FD1" w:rsidP="007E5B1F">
            <w:r>
              <w:t>score 4</w:t>
            </w:r>
          </w:p>
        </w:tc>
      </w:tr>
      <w:tr w:rsidR="007E5B1F" w14:paraId="37F839BA" w14:textId="77777777" w:rsidTr="007E5B1F">
        <w:tc>
          <w:tcPr>
            <w:tcW w:w="8359" w:type="dxa"/>
          </w:tcPr>
          <w:p w14:paraId="542F655E" w14:textId="77777777" w:rsidR="00641FD1" w:rsidRPr="00641FD1" w:rsidRDefault="00641FD1" w:rsidP="00641FD1">
            <w:pPr>
              <w:rPr>
                <w:b/>
              </w:rPr>
            </w:pPr>
            <w:r w:rsidRPr="00641FD1">
              <w:rPr>
                <w:b/>
              </w:rPr>
              <w:t>Developing leadership by understanding context - Focus on policy</w:t>
            </w:r>
          </w:p>
          <w:p w14:paraId="6EE6A63D" w14:textId="07BFAB13" w:rsidR="007E5B1F" w:rsidRDefault="007E5B1F" w:rsidP="007E5B1F"/>
        </w:tc>
        <w:tc>
          <w:tcPr>
            <w:tcW w:w="1417" w:type="dxa"/>
          </w:tcPr>
          <w:p w14:paraId="2184578A" w14:textId="77777777" w:rsidR="007E5B1F" w:rsidRDefault="007E5B1F" w:rsidP="007E5B1F"/>
        </w:tc>
        <w:tc>
          <w:tcPr>
            <w:tcW w:w="1276" w:type="dxa"/>
          </w:tcPr>
          <w:p w14:paraId="6D1F19D4" w14:textId="77777777" w:rsidR="007E5B1F" w:rsidRDefault="007E5B1F" w:rsidP="007E5B1F"/>
        </w:tc>
        <w:tc>
          <w:tcPr>
            <w:tcW w:w="1417" w:type="dxa"/>
          </w:tcPr>
          <w:p w14:paraId="5D2ECBE8" w14:textId="77777777" w:rsidR="007E5B1F" w:rsidRDefault="007E5B1F" w:rsidP="007E5B1F"/>
        </w:tc>
        <w:tc>
          <w:tcPr>
            <w:tcW w:w="1479" w:type="dxa"/>
          </w:tcPr>
          <w:p w14:paraId="675160B7" w14:textId="77777777" w:rsidR="007E5B1F" w:rsidRDefault="007E5B1F" w:rsidP="007E5B1F"/>
        </w:tc>
      </w:tr>
      <w:tr w:rsidR="007E5B1F" w14:paraId="08C9CE43" w14:textId="77777777" w:rsidTr="007E5B1F">
        <w:tc>
          <w:tcPr>
            <w:tcW w:w="8359" w:type="dxa"/>
          </w:tcPr>
          <w:p w14:paraId="48CB67F7" w14:textId="176B8755" w:rsidR="007E5B1F" w:rsidRDefault="00641FD1" w:rsidP="007E5B1F">
            <w:r>
              <w:t>Our organisation has developed a clear organisational strategic vision.</w:t>
            </w:r>
          </w:p>
        </w:tc>
        <w:tc>
          <w:tcPr>
            <w:tcW w:w="1417" w:type="dxa"/>
          </w:tcPr>
          <w:p w14:paraId="3E604EF0" w14:textId="77777777" w:rsidR="007E5B1F" w:rsidRDefault="007E5B1F" w:rsidP="007E5B1F"/>
        </w:tc>
        <w:tc>
          <w:tcPr>
            <w:tcW w:w="1276" w:type="dxa"/>
          </w:tcPr>
          <w:p w14:paraId="0FC12FB9" w14:textId="77777777" w:rsidR="007E5B1F" w:rsidRDefault="007E5B1F" w:rsidP="007E5B1F"/>
        </w:tc>
        <w:tc>
          <w:tcPr>
            <w:tcW w:w="1417" w:type="dxa"/>
          </w:tcPr>
          <w:p w14:paraId="01507A38" w14:textId="77777777" w:rsidR="007E5B1F" w:rsidRDefault="007E5B1F" w:rsidP="007E5B1F"/>
        </w:tc>
        <w:tc>
          <w:tcPr>
            <w:tcW w:w="1479" w:type="dxa"/>
          </w:tcPr>
          <w:p w14:paraId="076D57B1" w14:textId="77777777" w:rsidR="007E5B1F" w:rsidRDefault="007E5B1F" w:rsidP="007E5B1F"/>
        </w:tc>
      </w:tr>
      <w:tr w:rsidR="007E5B1F" w14:paraId="776B2847" w14:textId="77777777" w:rsidTr="007E5B1F">
        <w:tc>
          <w:tcPr>
            <w:tcW w:w="8359" w:type="dxa"/>
          </w:tcPr>
          <w:p w14:paraId="40FA9EB8" w14:textId="69019053" w:rsidR="007E5B1F" w:rsidRDefault="00641FD1" w:rsidP="007E5B1F">
            <w:r>
              <w:t>Our organisation has developed a clear direction that guides our work.</w:t>
            </w:r>
          </w:p>
        </w:tc>
        <w:tc>
          <w:tcPr>
            <w:tcW w:w="1417" w:type="dxa"/>
          </w:tcPr>
          <w:p w14:paraId="69A7C7C7" w14:textId="77777777" w:rsidR="007E5B1F" w:rsidRDefault="007E5B1F" w:rsidP="007E5B1F"/>
        </w:tc>
        <w:tc>
          <w:tcPr>
            <w:tcW w:w="1276" w:type="dxa"/>
          </w:tcPr>
          <w:p w14:paraId="64A81806" w14:textId="77777777" w:rsidR="007E5B1F" w:rsidRDefault="007E5B1F" w:rsidP="007E5B1F"/>
        </w:tc>
        <w:tc>
          <w:tcPr>
            <w:tcW w:w="1417" w:type="dxa"/>
          </w:tcPr>
          <w:p w14:paraId="1FAE8C40" w14:textId="77777777" w:rsidR="007E5B1F" w:rsidRDefault="007E5B1F" w:rsidP="007E5B1F"/>
        </w:tc>
        <w:tc>
          <w:tcPr>
            <w:tcW w:w="1479" w:type="dxa"/>
          </w:tcPr>
          <w:p w14:paraId="06474693" w14:textId="77777777" w:rsidR="007E5B1F" w:rsidRDefault="007E5B1F" w:rsidP="007E5B1F"/>
        </w:tc>
      </w:tr>
      <w:tr w:rsidR="007E5B1F" w14:paraId="240183B9" w14:textId="77777777" w:rsidTr="007E5B1F">
        <w:tc>
          <w:tcPr>
            <w:tcW w:w="8359" w:type="dxa"/>
          </w:tcPr>
          <w:p w14:paraId="64F51271" w14:textId="67E25E2E" w:rsidR="007E5B1F" w:rsidRDefault="00641FD1" w:rsidP="007E5B1F">
            <w:r>
              <w:t>Our organisation has considered the significant external challenges facing us and potential opportunities open to us</w:t>
            </w:r>
          </w:p>
        </w:tc>
        <w:tc>
          <w:tcPr>
            <w:tcW w:w="1417" w:type="dxa"/>
          </w:tcPr>
          <w:p w14:paraId="28D1738F" w14:textId="77777777" w:rsidR="007E5B1F" w:rsidRDefault="007E5B1F" w:rsidP="007E5B1F"/>
        </w:tc>
        <w:tc>
          <w:tcPr>
            <w:tcW w:w="1276" w:type="dxa"/>
          </w:tcPr>
          <w:p w14:paraId="064B0E1E" w14:textId="77777777" w:rsidR="007E5B1F" w:rsidRDefault="007E5B1F" w:rsidP="007E5B1F"/>
        </w:tc>
        <w:tc>
          <w:tcPr>
            <w:tcW w:w="1417" w:type="dxa"/>
          </w:tcPr>
          <w:p w14:paraId="08694E39" w14:textId="77777777" w:rsidR="007E5B1F" w:rsidRDefault="007E5B1F" w:rsidP="007E5B1F"/>
        </w:tc>
        <w:tc>
          <w:tcPr>
            <w:tcW w:w="1479" w:type="dxa"/>
          </w:tcPr>
          <w:p w14:paraId="4AEA9276" w14:textId="77777777" w:rsidR="007E5B1F" w:rsidRDefault="007E5B1F" w:rsidP="007E5B1F"/>
        </w:tc>
      </w:tr>
      <w:tr w:rsidR="007E5B1F" w14:paraId="43004D08" w14:textId="77777777" w:rsidTr="007E5B1F">
        <w:tc>
          <w:tcPr>
            <w:tcW w:w="8359" w:type="dxa"/>
          </w:tcPr>
          <w:p w14:paraId="6927154A" w14:textId="7C7A52A0" w:rsidR="007E5B1F" w:rsidRDefault="00641FD1" w:rsidP="007E5B1F">
            <w:r>
              <w:t>Our organisation has considered its ability to survive and prosper in the future</w:t>
            </w:r>
          </w:p>
        </w:tc>
        <w:tc>
          <w:tcPr>
            <w:tcW w:w="1417" w:type="dxa"/>
          </w:tcPr>
          <w:p w14:paraId="1B68A3DB" w14:textId="77777777" w:rsidR="007E5B1F" w:rsidRDefault="007E5B1F" w:rsidP="007E5B1F"/>
        </w:tc>
        <w:tc>
          <w:tcPr>
            <w:tcW w:w="1276" w:type="dxa"/>
          </w:tcPr>
          <w:p w14:paraId="1862D896" w14:textId="77777777" w:rsidR="007E5B1F" w:rsidRDefault="007E5B1F" w:rsidP="007E5B1F"/>
        </w:tc>
        <w:tc>
          <w:tcPr>
            <w:tcW w:w="1417" w:type="dxa"/>
          </w:tcPr>
          <w:p w14:paraId="231BA5AC" w14:textId="77777777" w:rsidR="007E5B1F" w:rsidRDefault="007E5B1F" w:rsidP="007E5B1F"/>
        </w:tc>
        <w:tc>
          <w:tcPr>
            <w:tcW w:w="1479" w:type="dxa"/>
          </w:tcPr>
          <w:p w14:paraId="76AF6D48" w14:textId="77777777" w:rsidR="007E5B1F" w:rsidRDefault="007E5B1F" w:rsidP="007E5B1F"/>
        </w:tc>
      </w:tr>
      <w:tr w:rsidR="007E5B1F" w14:paraId="78A2111B" w14:textId="77777777" w:rsidTr="007E5B1F">
        <w:tc>
          <w:tcPr>
            <w:tcW w:w="8359" w:type="dxa"/>
          </w:tcPr>
          <w:p w14:paraId="7D97F8B4" w14:textId="0E1ABD64" w:rsidR="007E5B1F" w:rsidRDefault="00641FD1" w:rsidP="007E5B1F">
            <w:r>
              <w:t>We know who our active and key members and stakeholders are, including possibly under-represented groups</w:t>
            </w:r>
          </w:p>
        </w:tc>
        <w:tc>
          <w:tcPr>
            <w:tcW w:w="1417" w:type="dxa"/>
          </w:tcPr>
          <w:p w14:paraId="4A2D1890" w14:textId="77777777" w:rsidR="007E5B1F" w:rsidRDefault="007E5B1F" w:rsidP="007E5B1F"/>
        </w:tc>
        <w:tc>
          <w:tcPr>
            <w:tcW w:w="1276" w:type="dxa"/>
          </w:tcPr>
          <w:p w14:paraId="3F1419DD" w14:textId="77777777" w:rsidR="007E5B1F" w:rsidRDefault="007E5B1F" w:rsidP="007E5B1F"/>
        </w:tc>
        <w:tc>
          <w:tcPr>
            <w:tcW w:w="1417" w:type="dxa"/>
          </w:tcPr>
          <w:p w14:paraId="01310D0E" w14:textId="77777777" w:rsidR="007E5B1F" w:rsidRDefault="007E5B1F" w:rsidP="007E5B1F"/>
        </w:tc>
        <w:tc>
          <w:tcPr>
            <w:tcW w:w="1479" w:type="dxa"/>
          </w:tcPr>
          <w:p w14:paraId="51CE766D" w14:textId="77777777" w:rsidR="007E5B1F" w:rsidRDefault="007E5B1F" w:rsidP="007E5B1F"/>
        </w:tc>
      </w:tr>
      <w:tr w:rsidR="007E5B1F" w14:paraId="31246CB7" w14:textId="77777777" w:rsidTr="007E5B1F">
        <w:tc>
          <w:tcPr>
            <w:tcW w:w="8359" w:type="dxa"/>
          </w:tcPr>
          <w:p w14:paraId="20B71BFB" w14:textId="77777777" w:rsidR="00641FD1" w:rsidRDefault="00641FD1" w:rsidP="00641FD1">
            <w:r>
              <w:t>We involve and have plans in place to include both established stakeholders and underrepresented groups in decision making.</w:t>
            </w:r>
          </w:p>
          <w:p w14:paraId="7C77387C" w14:textId="77777777" w:rsidR="007E5B1F" w:rsidRDefault="007E5B1F" w:rsidP="007E5B1F"/>
        </w:tc>
        <w:tc>
          <w:tcPr>
            <w:tcW w:w="1417" w:type="dxa"/>
          </w:tcPr>
          <w:p w14:paraId="04BEDAAC" w14:textId="77777777" w:rsidR="007E5B1F" w:rsidRDefault="007E5B1F" w:rsidP="007E5B1F"/>
        </w:tc>
        <w:tc>
          <w:tcPr>
            <w:tcW w:w="1276" w:type="dxa"/>
          </w:tcPr>
          <w:p w14:paraId="28D7A212" w14:textId="77777777" w:rsidR="007E5B1F" w:rsidRDefault="007E5B1F" w:rsidP="007E5B1F"/>
        </w:tc>
        <w:tc>
          <w:tcPr>
            <w:tcW w:w="1417" w:type="dxa"/>
          </w:tcPr>
          <w:p w14:paraId="73715F1B" w14:textId="77777777" w:rsidR="007E5B1F" w:rsidRDefault="007E5B1F" w:rsidP="007E5B1F"/>
        </w:tc>
        <w:tc>
          <w:tcPr>
            <w:tcW w:w="1479" w:type="dxa"/>
          </w:tcPr>
          <w:p w14:paraId="5F5A9574" w14:textId="77777777" w:rsidR="007E5B1F" w:rsidRDefault="007E5B1F" w:rsidP="007E5B1F"/>
        </w:tc>
      </w:tr>
    </w:tbl>
    <w:p w14:paraId="2CC84F45" w14:textId="77500FA2" w:rsidR="007E5B1F" w:rsidRDefault="007E5B1F" w:rsidP="007E5B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417"/>
        <w:gridCol w:w="1276"/>
        <w:gridCol w:w="1417"/>
        <w:gridCol w:w="1479"/>
      </w:tblGrid>
      <w:tr w:rsidR="00641FD1" w14:paraId="7406EAF1" w14:textId="77777777" w:rsidTr="00BD53EE">
        <w:tc>
          <w:tcPr>
            <w:tcW w:w="8359" w:type="dxa"/>
          </w:tcPr>
          <w:p w14:paraId="08D27657" w14:textId="77777777" w:rsidR="00641FD1" w:rsidRDefault="00641FD1" w:rsidP="00641FD1">
            <w:pPr>
              <w:pStyle w:val="ListParagraph"/>
            </w:pPr>
          </w:p>
        </w:tc>
        <w:tc>
          <w:tcPr>
            <w:tcW w:w="1417" w:type="dxa"/>
          </w:tcPr>
          <w:p w14:paraId="0D12A739" w14:textId="77777777" w:rsidR="00641FD1" w:rsidRDefault="00641FD1" w:rsidP="00BD53EE">
            <w:r w:rsidRPr="00641FD1">
              <w:rPr>
                <w:b/>
              </w:rPr>
              <w:t xml:space="preserve">We don`t do this </w:t>
            </w:r>
            <w:proofErr w:type="gramStart"/>
            <w:r w:rsidRPr="00641FD1">
              <w:rPr>
                <w:b/>
              </w:rPr>
              <w:t>at the moment</w:t>
            </w:r>
            <w:proofErr w:type="gramEnd"/>
            <w:r>
              <w:t>: score 1</w:t>
            </w:r>
          </w:p>
        </w:tc>
        <w:tc>
          <w:tcPr>
            <w:tcW w:w="1276" w:type="dxa"/>
          </w:tcPr>
          <w:p w14:paraId="1FA5F15A" w14:textId="77777777" w:rsidR="00641FD1" w:rsidRDefault="00641FD1" w:rsidP="00BD53EE">
            <w:pPr>
              <w:rPr>
                <w:b/>
              </w:rPr>
            </w:pPr>
            <w:r w:rsidRPr="00641FD1">
              <w:rPr>
                <w:b/>
              </w:rPr>
              <w:t>We do this in some way:</w:t>
            </w:r>
          </w:p>
          <w:p w14:paraId="3C28D3A6" w14:textId="77777777" w:rsidR="00641FD1" w:rsidRDefault="00641FD1" w:rsidP="00BD53EE">
            <w:r>
              <w:t xml:space="preserve"> score 2 </w:t>
            </w:r>
          </w:p>
        </w:tc>
        <w:tc>
          <w:tcPr>
            <w:tcW w:w="1417" w:type="dxa"/>
          </w:tcPr>
          <w:p w14:paraId="054C6BDD" w14:textId="77777777" w:rsidR="00641FD1" w:rsidRDefault="00641FD1" w:rsidP="00BD53EE">
            <w:r w:rsidRPr="00641FD1">
              <w:rPr>
                <w:b/>
              </w:rPr>
              <w:t>We do this quite well:</w:t>
            </w:r>
            <w:r>
              <w:t xml:space="preserve"> </w:t>
            </w:r>
          </w:p>
          <w:p w14:paraId="5FD2A79E" w14:textId="77777777" w:rsidR="00641FD1" w:rsidRDefault="00641FD1" w:rsidP="00BD53EE"/>
          <w:p w14:paraId="2F754A4A" w14:textId="77777777" w:rsidR="00641FD1" w:rsidRDefault="00641FD1" w:rsidP="00BD53EE">
            <w:r>
              <w:t>score 3</w:t>
            </w:r>
          </w:p>
        </w:tc>
        <w:tc>
          <w:tcPr>
            <w:tcW w:w="1479" w:type="dxa"/>
          </w:tcPr>
          <w:p w14:paraId="41AFD652" w14:textId="77777777" w:rsidR="00641FD1" w:rsidRDefault="00641FD1" w:rsidP="00BD53EE">
            <w:r w:rsidRPr="00641FD1">
              <w:rPr>
                <w:b/>
              </w:rPr>
              <w:t>We do this very well:</w:t>
            </w:r>
            <w:r>
              <w:t xml:space="preserve"> </w:t>
            </w:r>
          </w:p>
          <w:p w14:paraId="11BDCEAD" w14:textId="77777777" w:rsidR="00641FD1" w:rsidRDefault="00641FD1" w:rsidP="00BD53EE"/>
          <w:p w14:paraId="39AE6FE1" w14:textId="77777777" w:rsidR="00641FD1" w:rsidRDefault="00641FD1" w:rsidP="00BD53EE">
            <w:r>
              <w:t>score 4</w:t>
            </w:r>
          </w:p>
        </w:tc>
      </w:tr>
      <w:tr w:rsidR="00641FD1" w14:paraId="1FEE90AE" w14:textId="77777777" w:rsidTr="00BD53EE">
        <w:tc>
          <w:tcPr>
            <w:tcW w:w="8359" w:type="dxa"/>
          </w:tcPr>
          <w:p w14:paraId="48702872" w14:textId="42B8C41C" w:rsidR="00641FD1" w:rsidRPr="00641FD1" w:rsidRDefault="00641FD1" w:rsidP="00BD53EE">
            <w:pPr>
              <w:rPr>
                <w:b/>
              </w:rPr>
            </w:pPr>
            <w:r w:rsidRPr="00641FD1">
              <w:rPr>
                <w:b/>
              </w:rPr>
              <w:t>Developing leadership by building capacity - Focus on people</w:t>
            </w:r>
          </w:p>
          <w:p w14:paraId="11CC71DD" w14:textId="77777777" w:rsidR="00641FD1" w:rsidRDefault="00641FD1" w:rsidP="00BD53EE"/>
        </w:tc>
        <w:tc>
          <w:tcPr>
            <w:tcW w:w="1417" w:type="dxa"/>
          </w:tcPr>
          <w:p w14:paraId="6B38D398" w14:textId="77777777" w:rsidR="00641FD1" w:rsidRDefault="00641FD1" w:rsidP="00BD53EE"/>
        </w:tc>
        <w:tc>
          <w:tcPr>
            <w:tcW w:w="1276" w:type="dxa"/>
          </w:tcPr>
          <w:p w14:paraId="7E1A63C7" w14:textId="77777777" w:rsidR="00641FD1" w:rsidRDefault="00641FD1" w:rsidP="00BD53EE"/>
        </w:tc>
        <w:tc>
          <w:tcPr>
            <w:tcW w:w="1417" w:type="dxa"/>
          </w:tcPr>
          <w:p w14:paraId="5572C958" w14:textId="77777777" w:rsidR="00641FD1" w:rsidRDefault="00641FD1" w:rsidP="00BD53EE"/>
        </w:tc>
        <w:tc>
          <w:tcPr>
            <w:tcW w:w="1479" w:type="dxa"/>
          </w:tcPr>
          <w:p w14:paraId="2FA31F25" w14:textId="77777777" w:rsidR="00641FD1" w:rsidRDefault="00641FD1" w:rsidP="00BD53EE"/>
        </w:tc>
      </w:tr>
      <w:tr w:rsidR="00641FD1" w14:paraId="0DBB86B3" w14:textId="77777777" w:rsidTr="00BD53EE">
        <w:tc>
          <w:tcPr>
            <w:tcW w:w="8359" w:type="dxa"/>
          </w:tcPr>
          <w:p w14:paraId="1E312C91" w14:textId="04DB333C" w:rsidR="00641FD1" w:rsidRDefault="00641FD1" w:rsidP="00BD53EE">
            <w:r>
              <w:t>We, organisations leaders, have the strategic and interpersonal skills to guide, engage and develop the organisation.</w:t>
            </w:r>
          </w:p>
        </w:tc>
        <w:tc>
          <w:tcPr>
            <w:tcW w:w="1417" w:type="dxa"/>
          </w:tcPr>
          <w:p w14:paraId="5F8789D8" w14:textId="77777777" w:rsidR="00641FD1" w:rsidRDefault="00641FD1" w:rsidP="00BD53EE"/>
        </w:tc>
        <w:tc>
          <w:tcPr>
            <w:tcW w:w="1276" w:type="dxa"/>
          </w:tcPr>
          <w:p w14:paraId="6DC01522" w14:textId="77777777" w:rsidR="00641FD1" w:rsidRDefault="00641FD1" w:rsidP="00BD53EE"/>
        </w:tc>
        <w:tc>
          <w:tcPr>
            <w:tcW w:w="1417" w:type="dxa"/>
          </w:tcPr>
          <w:p w14:paraId="7CF7A83E" w14:textId="77777777" w:rsidR="00641FD1" w:rsidRDefault="00641FD1" w:rsidP="00BD53EE"/>
        </w:tc>
        <w:tc>
          <w:tcPr>
            <w:tcW w:w="1479" w:type="dxa"/>
          </w:tcPr>
          <w:p w14:paraId="43FE4C22" w14:textId="77777777" w:rsidR="00641FD1" w:rsidRDefault="00641FD1" w:rsidP="00BD53EE"/>
        </w:tc>
      </w:tr>
      <w:tr w:rsidR="00641FD1" w14:paraId="4151FBCA" w14:textId="77777777" w:rsidTr="00BD53EE">
        <w:tc>
          <w:tcPr>
            <w:tcW w:w="8359" w:type="dxa"/>
          </w:tcPr>
          <w:p w14:paraId="6E2B4C67" w14:textId="0C6B89D6" w:rsidR="00641FD1" w:rsidRDefault="00641FD1" w:rsidP="00BD53EE">
            <w:r>
              <w:t>We have a set of clear values that guide our organisational purpose and activities that are documented in a Code of Ethics.</w:t>
            </w:r>
          </w:p>
        </w:tc>
        <w:tc>
          <w:tcPr>
            <w:tcW w:w="1417" w:type="dxa"/>
          </w:tcPr>
          <w:p w14:paraId="0E1F0149" w14:textId="77777777" w:rsidR="00641FD1" w:rsidRDefault="00641FD1" w:rsidP="00BD53EE"/>
        </w:tc>
        <w:tc>
          <w:tcPr>
            <w:tcW w:w="1276" w:type="dxa"/>
          </w:tcPr>
          <w:p w14:paraId="5680F65B" w14:textId="77777777" w:rsidR="00641FD1" w:rsidRDefault="00641FD1" w:rsidP="00BD53EE"/>
        </w:tc>
        <w:tc>
          <w:tcPr>
            <w:tcW w:w="1417" w:type="dxa"/>
          </w:tcPr>
          <w:p w14:paraId="2C77DAAD" w14:textId="77777777" w:rsidR="00641FD1" w:rsidRDefault="00641FD1" w:rsidP="00BD53EE"/>
        </w:tc>
        <w:tc>
          <w:tcPr>
            <w:tcW w:w="1479" w:type="dxa"/>
          </w:tcPr>
          <w:p w14:paraId="0D0CDB9E" w14:textId="77777777" w:rsidR="00641FD1" w:rsidRDefault="00641FD1" w:rsidP="00BD53EE"/>
        </w:tc>
      </w:tr>
      <w:tr w:rsidR="00641FD1" w14:paraId="759EEABB" w14:textId="77777777" w:rsidTr="00BD53EE">
        <w:tc>
          <w:tcPr>
            <w:tcW w:w="8359" w:type="dxa"/>
          </w:tcPr>
          <w:p w14:paraId="0135417D" w14:textId="62C79B60" w:rsidR="00641FD1" w:rsidRDefault="00641FD1" w:rsidP="00BD53EE">
            <w:r>
              <w:t>We establish clear roles and responsibilities for the board, management, staff and volunteers</w:t>
            </w:r>
          </w:p>
        </w:tc>
        <w:tc>
          <w:tcPr>
            <w:tcW w:w="1417" w:type="dxa"/>
          </w:tcPr>
          <w:p w14:paraId="731E085D" w14:textId="77777777" w:rsidR="00641FD1" w:rsidRDefault="00641FD1" w:rsidP="00BD53EE"/>
        </w:tc>
        <w:tc>
          <w:tcPr>
            <w:tcW w:w="1276" w:type="dxa"/>
          </w:tcPr>
          <w:p w14:paraId="6233BB37" w14:textId="77777777" w:rsidR="00641FD1" w:rsidRDefault="00641FD1" w:rsidP="00BD53EE"/>
        </w:tc>
        <w:tc>
          <w:tcPr>
            <w:tcW w:w="1417" w:type="dxa"/>
          </w:tcPr>
          <w:p w14:paraId="75A213DB" w14:textId="77777777" w:rsidR="00641FD1" w:rsidRDefault="00641FD1" w:rsidP="00BD53EE"/>
        </w:tc>
        <w:tc>
          <w:tcPr>
            <w:tcW w:w="1479" w:type="dxa"/>
          </w:tcPr>
          <w:p w14:paraId="65E0A175" w14:textId="77777777" w:rsidR="00641FD1" w:rsidRDefault="00641FD1" w:rsidP="00BD53EE"/>
        </w:tc>
      </w:tr>
      <w:tr w:rsidR="00641FD1" w14:paraId="0B6C2E01" w14:textId="77777777" w:rsidTr="00BD53EE">
        <w:tc>
          <w:tcPr>
            <w:tcW w:w="8359" w:type="dxa"/>
          </w:tcPr>
          <w:p w14:paraId="6C9FF0FB" w14:textId="65C3479B" w:rsidR="00641FD1" w:rsidRDefault="00641FD1" w:rsidP="00BD53EE">
            <w:r>
              <w:t>We create opportunities for organisation members to influence and shape both strategic policy and practical implementation through transparent and democratic procedures including open debates and fair elections.</w:t>
            </w:r>
          </w:p>
        </w:tc>
        <w:tc>
          <w:tcPr>
            <w:tcW w:w="1417" w:type="dxa"/>
          </w:tcPr>
          <w:p w14:paraId="4EECC07F" w14:textId="77777777" w:rsidR="00641FD1" w:rsidRDefault="00641FD1" w:rsidP="00BD53EE"/>
        </w:tc>
        <w:tc>
          <w:tcPr>
            <w:tcW w:w="1276" w:type="dxa"/>
          </w:tcPr>
          <w:p w14:paraId="6BA1B6F4" w14:textId="77777777" w:rsidR="00641FD1" w:rsidRDefault="00641FD1" w:rsidP="00BD53EE"/>
        </w:tc>
        <w:tc>
          <w:tcPr>
            <w:tcW w:w="1417" w:type="dxa"/>
          </w:tcPr>
          <w:p w14:paraId="35F4A148" w14:textId="77777777" w:rsidR="00641FD1" w:rsidRDefault="00641FD1" w:rsidP="00BD53EE"/>
        </w:tc>
        <w:tc>
          <w:tcPr>
            <w:tcW w:w="1479" w:type="dxa"/>
          </w:tcPr>
          <w:p w14:paraId="04DC1DB4" w14:textId="77777777" w:rsidR="00641FD1" w:rsidRDefault="00641FD1" w:rsidP="00BD53EE"/>
        </w:tc>
      </w:tr>
      <w:tr w:rsidR="00641FD1" w14:paraId="0C42449A" w14:textId="77777777" w:rsidTr="00BD53EE">
        <w:tc>
          <w:tcPr>
            <w:tcW w:w="8359" w:type="dxa"/>
          </w:tcPr>
          <w:p w14:paraId="502D84E6" w14:textId="05223D0C" w:rsidR="00641FD1" w:rsidRDefault="00641FD1" w:rsidP="00BD53EE">
            <w:r>
              <w:lastRenderedPageBreak/>
              <w:t>We facilitate organisational learning and personal development.</w:t>
            </w:r>
          </w:p>
        </w:tc>
        <w:tc>
          <w:tcPr>
            <w:tcW w:w="1417" w:type="dxa"/>
          </w:tcPr>
          <w:p w14:paraId="7D504FA8" w14:textId="77777777" w:rsidR="00641FD1" w:rsidRDefault="00641FD1" w:rsidP="00BD53EE"/>
        </w:tc>
        <w:tc>
          <w:tcPr>
            <w:tcW w:w="1276" w:type="dxa"/>
          </w:tcPr>
          <w:p w14:paraId="0D0CD3A6" w14:textId="77777777" w:rsidR="00641FD1" w:rsidRDefault="00641FD1" w:rsidP="00BD53EE"/>
        </w:tc>
        <w:tc>
          <w:tcPr>
            <w:tcW w:w="1417" w:type="dxa"/>
          </w:tcPr>
          <w:p w14:paraId="40204545" w14:textId="77777777" w:rsidR="00641FD1" w:rsidRDefault="00641FD1" w:rsidP="00BD53EE"/>
        </w:tc>
        <w:tc>
          <w:tcPr>
            <w:tcW w:w="1479" w:type="dxa"/>
          </w:tcPr>
          <w:p w14:paraId="310E4A39" w14:textId="77777777" w:rsidR="00641FD1" w:rsidRDefault="00641FD1" w:rsidP="00BD53EE"/>
        </w:tc>
      </w:tr>
      <w:tr w:rsidR="00641FD1" w14:paraId="618D9AE3" w14:textId="77777777" w:rsidTr="00BD53EE">
        <w:tc>
          <w:tcPr>
            <w:tcW w:w="8359" w:type="dxa"/>
          </w:tcPr>
          <w:p w14:paraId="0F408BA4" w14:textId="24F07185" w:rsidR="00641FD1" w:rsidRDefault="00641FD1" w:rsidP="00BD53EE">
            <w:r>
              <w:t>We create a positive working environment and ensure the wellbeing of organisation members</w:t>
            </w:r>
          </w:p>
        </w:tc>
        <w:tc>
          <w:tcPr>
            <w:tcW w:w="1417" w:type="dxa"/>
          </w:tcPr>
          <w:p w14:paraId="3A39D710" w14:textId="77777777" w:rsidR="00641FD1" w:rsidRDefault="00641FD1" w:rsidP="00BD53EE"/>
        </w:tc>
        <w:tc>
          <w:tcPr>
            <w:tcW w:w="1276" w:type="dxa"/>
          </w:tcPr>
          <w:p w14:paraId="57FC5B66" w14:textId="77777777" w:rsidR="00641FD1" w:rsidRDefault="00641FD1" w:rsidP="00BD53EE"/>
        </w:tc>
        <w:tc>
          <w:tcPr>
            <w:tcW w:w="1417" w:type="dxa"/>
          </w:tcPr>
          <w:p w14:paraId="074B490D" w14:textId="77777777" w:rsidR="00641FD1" w:rsidRDefault="00641FD1" w:rsidP="00BD53EE"/>
        </w:tc>
        <w:tc>
          <w:tcPr>
            <w:tcW w:w="1479" w:type="dxa"/>
          </w:tcPr>
          <w:p w14:paraId="6E3E27E6" w14:textId="77777777" w:rsidR="00641FD1" w:rsidRDefault="00641FD1" w:rsidP="00BD53EE"/>
        </w:tc>
      </w:tr>
    </w:tbl>
    <w:p w14:paraId="160945A4" w14:textId="7CC15820" w:rsidR="00641FD1" w:rsidRDefault="00641FD1" w:rsidP="00641F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417"/>
        <w:gridCol w:w="1276"/>
        <w:gridCol w:w="1417"/>
        <w:gridCol w:w="1479"/>
      </w:tblGrid>
      <w:tr w:rsidR="00641FD1" w14:paraId="5181804C" w14:textId="77777777" w:rsidTr="00BD53EE">
        <w:tc>
          <w:tcPr>
            <w:tcW w:w="8359" w:type="dxa"/>
          </w:tcPr>
          <w:p w14:paraId="6E5D6FD4" w14:textId="4ED86FF6" w:rsidR="00641FD1" w:rsidRDefault="00641FD1" w:rsidP="002B4F08"/>
        </w:tc>
        <w:tc>
          <w:tcPr>
            <w:tcW w:w="1417" w:type="dxa"/>
          </w:tcPr>
          <w:p w14:paraId="119813F3" w14:textId="77777777" w:rsidR="00641FD1" w:rsidRDefault="00641FD1" w:rsidP="00BD53EE">
            <w:r w:rsidRPr="00641FD1">
              <w:rPr>
                <w:b/>
              </w:rPr>
              <w:t xml:space="preserve">We don`t do this </w:t>
            </w:r>
            <w:proofErr w:type="gramStart"/>
            <w:r w:rsidRPr="00641FD1">
              <w:rPr>
                <w:b/>
              </w:rPr>
              <w:t>at the moment</w:t>
            </w:r>
            <w:proofErr w:type="gramEnd"/>
            <w:r>
              <w:t>: score 1</w:t>
            </w:r>
          </w:p>
        </w:tc>
        <w:tc>
          <w:tcPr>
            <w:tcW w:w="1276" w:type="dxa"/>
          </w:tcPr>
          <w:p w14:paraId="1242158A" w14:textId="77777777" w:rsidR="00641FD1" w:rsidRDefault="00641FD1" w:rsidP="00BD53EE">
            <w:pPr>
              <w:rPr>
                <w:b/>
              </w:rPr>
            </w:pPr>
            <w:r w:rsidRPr="00641FD1">
              <w:rPr>
                <w:b/>
              </w:rPr>
              <w:t>We do this in some way:</w:t>
            </w:r>
          </w:p>
          <w:p w14:paraId="0C4114D2" w14:textId="77777777" w:rsidR="00641FD1" w:rsidRDefault="00641FD1" w:rsidP="00BD53EE">
            <w:r>
              <w:t xml:space="preserve"> score 2 </w:t>
            </w:r>
          </w:p>
        </w:tc>
        <w:tc>
          <w:tcPr>
            <w:tcW w:w="1417" w:type="dxa"/>
          </w:tcPr>
          <w:p w14:paraId="37C86CEB" w14:textId="77777777" w:rsidR="00641FD1" w:rsidRDefault="00641FD1" w:rsidP="00BD53EE">
            <w:r w:rsidRPr="00641FD1">
              <w:rPr>
                <w:b/>
              </w:rPr>
              <w:t>We do this quite well:</w:t>
            </w:r>
            <w:r>
              <w:t xml:space="preserve"> </w:t>
            </w:r>
          </w:p>
          <w:p w14:paraId="1F0748CB" w14:textId="77777777" w:rsidR="00641FD1" w:rsidRDefault="00641FD1" w:rsidP="00BD53EE"/>
          <w:p w14:paraId="758049EB" w14:textId="77777777" w:rsidR="00641FD1" w:rsidRDefault="00641FD1" w:rsidP="00BD53EE">
            <w:r>
              <w:t>score 3</w:t>
            </w:r>
          </w:p>
        </w:tc>
        <w:tc>
          <w:tcPr>
            <w:tcW w:w="1479" w:type="dxa"/>
          </w:tcPr>
          <w:p w14:paraId="55A0A2B9" w14:textId="77777777" w:rsidR="00641FD1" w:rsidRDefault="00641FD1" w:rsidP="00BD53EE">
            <w:r w:rsidRPr="00641FD1">
              <w:rPr>
                <w:b/>
              </w:rPr>
              <w:t>We do this very well:</w:t>
            </w:r>
            <w:r>
              <w:t xml:space="preserve"> </w:t>
            </w:r>
          </w:p>
          <w:p w14:paraId="0E8F71D8" w14:textId="77777777" w:rsidR="00641FD1" w:rsidRDefault="00641FD1" w:rsidP="00BD53EE"/>
          <w:p w14:paraId="300F2EC1" w14:textId="77777777" w:rsidR="00641FD1" w:rsidRDefault="00641FD1" w:rsidP="00BD53EE">
            <w:r>
              <w:t>score 4</w:t>
            </w:r>
          </w:p>
        </w:tc>
      </w:tr>
      <w:tr w:rsidR="00641FD1" w14:paraId="718A7D42" w14:textId="77777777" w:rsidTr="00BD53EE">
        <w:tc>
          <w:tcPr>
            <w:tcW w:w="8359" w:type="dxa"/>
          </w:tcPr>
          <w:p w14:paraId="7023C9CF" w14:textId="6D1F4E97" w:rsidR="00641FD1" w:rsidRPr="00641FD1" w:rsidRDefault="00641FD1" w:rsidP="00BD53EE">
            <w:pPr>
              <w:rPr>
                <w:b/>
              </w:rPr>
            </w:pPr>
            <w:r w:rsidRPr="00641FD1">
              <w:rPr>
                <w:b/>
              </w:rPr>
              <w:t>Developing leadership by monitoring compliance - Focus on process</w:t>
            </w:r>
          </w:p>
          <w:p w14:paraId="2802011D" w14:textId="77777777" w:rsidR="00641FD1" w:rsidRDefault="00641FD1" w:rsidP="00BD53EE"/>
        </w:tc>
        <w:tc>
          <w:tcPr>
            <w:tcW w:w="1417" w:type="dxa"/>
          </w:tcPr>
          <w:p w14:paraId="6FF17333" w14:textId="77777777" w:rsidR="00641FD1" w:rsidRDefault="00641FD1" w:rsidP="00BD53EE"/>
        </w:tc>
        <w:tc>
          <w:tcPr>
            <w:tcW w:w="1276" w:type="dxa"/>
          </w:tcPr>
          <w:p w14:paraId="1CDD582D" w14:textId="77777777" w:rsidR="00641FD1" w:rsidRDefault="00641FD1" w:rsidP="00BD53EE"/>
        </w:tc>
        <w:tc>
          <w:tcPr>
            <w:tcW w:w="1417" w:type="dxa"/>
          </w:tcPr>
          <w:p w14:paraId="728C7882" w14:textId="77777777" w:rsidR="00641FD1" w:rsidRDefault="00641FD1" w:rsidP="00BD53EE"/>
        </w:tc>
        <w:tc>
          <w:tcPr>
            <w:tcW w:w="1479" w:type="dxa"/>
          </w:tcPr>
          <w:p w14:paraId="11F7FBFB" w14:textId="77777777" w:rsidR="00641FD1" w:rsidRDefault="00641FD1" w:rsidP="00BD53EE"/>
        </w:tc>
      </w:tr>
      <w:tr w:rsidR="00641FD1" w14:paraId="50192D32" w14:textId="77777777" w:rsidTr="00BD53EE">
        <w:tc>
          <w:tcPr>
            <w:tcW w:w="8359" w:type="dxa"/>
          </w:tcPr>
          <w:p w14:paraId="68F44C34" w14:textId="3CC72BCF" w:rsidR="00641FD1" w:rsidRDefault="00641FD1" w:rsidP="00BD53EE">
            <w:r>
              <w:t>As organisational leaders, we are involved in the overall financial planning and general financial control.</w:t>
            </w:r>
          </w:p>
        </w:tc>
        <w:tc>
          <w:tcPr>
            <w:tcW w:w="1417" w:type="dxa"/>
          </w:tcPr>
          <w:p w14:paraId="7F1C5136" w14:textId="77777777" w:rsidR="00641FD1" w:rsidRDefault="00641FD1" w:rsidP="00BD53EE"/>
        </w:tc>
        <w:tc>
          <w:tcPr>
            <w:tcW w:w="1276" w:type="dxa"/>
          </w:tcPr>
          <w:p w14:paraId="7C647B27" w14:textId="77777777" w:rsidR="00641FD1" w:rsidRDefault="00641FD1" w:rsidP="00BD53EE"/>
        </w:tc>
        <w:tc>
          <w:tcPr>
            <w:tcW w:w="1417" w:type="dxa"/>
          </w:tcPr>
          <w:p w14:paraId="35D56ECB" w14:textId="77777777" w:rsidR="00641FD1" w:rsidRDefault="00641FD1" w:rsidP="00BD53EE"/>
        </w:tc>
        <w:tc>
          <w:tcPr>
            <w:tcW w:w="1479" w:type="dxa"/>
          </w:tcPr>
          <w:p w14:paraId="580843AD" w14:textId="77777777" w:rsidR="00641FD1" w:rsidRDefault="00641FD1" w:rsidP="00BD53EE"/>
        </w:tc>
      </w:tr>
      <w:tr w:rsidR="00641FD1" w14:paraId="189D4E69" w14:textId="77777777" w:rsidTr="00BD53EE">
        <w:tc>
          <w:tcPr>
            <w:tcW w:w="8359" w:type="dxa"/>
          </w:tcPr>
          <w:p w14:paraId="70E7BFD6" w14:textId="3F94DB1D" w:rsidR="00641FD1" w:rsidRDefault="00641FD1" w:rsidP="00BD53EE">
            <w:r>
              <w:t>We know how to differentiate between regulatory and commercial functions, activities and policies in our organisations.</w:t>
            </w:r>
          </w:p>
        </w:tc>
        <w:tc>
          <w:tcPr>
            <w:tcW w:w="1417" w:type="dxa"/>
          </w:tcPr>
          <w:p w14:paraId="05B76B6F" w14:textId="77777777" w:rsidR="00641FD1" w:rsidRDefault="00641FD1" w:rsidP="00BD53EE"/>
        </w:tc>
        <w:tc>
          <w:tcPr>
            <w:tcW w:w="1276" w:type="dxa"/>
          </w:tcPr>
          <w:p w14:paraId="68A12A02" w14:textId="77777777" w:rsidR="00641FD1" w:rsidRDefault="00641FD1" w:rsidP="00BD53EE"/>
        </w:tc>
        <w:tc>
          <w:tcPr>
            <w:tcW w:w="1417" w:type="dxa"/>
          </w:tcPr>
          <w:p w14:paraId="09D580C5" w14:textId="77777777" w:rsidR="00641FD1" w:rsidRDefault="00641FD1" w:rsidP="00BD53EE"/>
        </w:tc>
        <w:tc>
          <w:tcPr>
            <w:tcW w:w="1479" w:type="dxa"/>
          </w:tcPr>
          <w:p w14:paraId="5EB9CA93" w14:textId="77777777" w:rsidR="00641FD1" w:rsidRDefault="00641FD1" w:rsidP="00BD53EE"/>
        </w:tc>
      </w:tr>
      <w:tr w:rsidR="00641FD1" w14:paraId="541AD050" w14:textId="77777777" w:rsidTr="00BD53EE">
        <w:tc>
          <w:tcPr>
            <w:tcW w:w="8359" w:type="dxa"/>
          </w:tcPr>
          <w:p w14:paraId="65D5BFEC" w14:textId="5B9B000F" w:rsidR="00641FD1" w:rsidRDefault="00641FD1" w:rsidP="00BD53EE">
            <w:r>
              <w:t>We review and assess organisational performance.</w:t>
            </w:r>
          </w:p>
        </w:tc>
        <w:tc>
          <w:tcPr>
            <w:tcW w:w="1417" w:type="dxa"/>
          </w:tcPr>
          <w:p w14:paraId="5430C043" w14:textId="77777777" w:rsidR="00641FD1" w:rsidRDefault="00641FD1" w:rsidP="00BD53EE"/>
        </w:tc>
        <w:tc>
          <w:tcPr>
            <w:tcW w:w="1276" w:type="dxa"/>
          </w:tcPr>
          <w:p w14:paraId="6D4CAA05" w14:textId="77777777" w:rsidR="00641FD1" w:rsidRDefault="00641FD1" w:rsidP="00BD53EE"/>
        </w:tc>
        <w:tc>
          <w:tcPr>
            <w:tcW w:w="1417" w:type="dxa"/>
          </w:tcPr>
          <w:p w14:paraId="3123804C" w14:textId="77777777" w:rsidR="00641FD1" w:rsidRDefault="00641FD1" w:rsidP="00BD53EE"/>
        </w:tc>
        <w:tc>
          <w:tcPr>
            <w:tcW w:w="1479" w:type="dxa"/>
          </w:tcPr>
          <w:p w14:paraId="39FDAE77" w14:textId="77777777" w:rsidR="00641FD1" w:rsidRDefault="00641FD1" w:rsidP="00BD53EE"/>
        </w:tc>
      </w:tr>
      <w:tr w:rsidR="00641FD1" w14:paraId="69781C37" w14:textId="77777777" w:rsidTr="00BD53EE">
        <w:tc>
          <w:tcPr>
            <w:tcW w:w="8359" w:type="dxa"/>
          </w:tcPr>
          <w:p w14:paraId="23B67909" w14:textId="0A95EE7C" w:rsidR="00641FD1" w:rsidRDefault="00874E64" w:rsidP="00BD53EE">
            <w:r>
              <w:t>We ensure open exchange and sharing of information and different views on organisational matters with members and stakeholders.</w:t>
            </w:r>
          </w:p>
        </w:tc>
        <w:tc>
          <w:tcPr>
            <w:tcW w:w="1417" w:type="dxa"/>
          </w:tcPr>
          <w:p w14:paraId="2A4E1E4B" w14:textId="77777777" w:rsidR="00641FD1" w:rsidRDefault="00641FD1" w:rsidP="00BD53EE"/>
        </w:tc>
        <w:tc>
          <w:tcPr>
            <w:tcW w:w="1276" w:type="dxa"/>
          </w:tcPr>
          <w:p w14:paraId="11ECFCCA" w14:textId="77777777" w:rsidR="00641FD1" w:rsidRDefault="00641FD1" w:rsidP="00BD53EE"/>
        </w:tc>
        <w:tc>
          <w:tcPr>
            <w:tcW w:w="1417" w:type="dxa"/>
          </w:tcPr>
          <w:p w14:paraId="4BAA872E" w14:textId="77777777" w:rsidR="00641FD1" w:rsidRDefault="00641FD1" w:rsidP="00BD53EE"/>
        </w:tc>
        <w:tc>
          <w:tcPr>
            <w:tcW w:w="1479" w:type="dxa"/>
          </w:tcPr>
          <w:p w14:paraId="6810D995" w14:textId="77777777" w:rsidR="00641FD1" w:rsidRDefault="00641FD1" w:rsidP="00BD53EE"/>
        </w:tc>
      </w:tr>
      <w:tr w:rsidR="00641FD1" w14:paraId="1A643069" w14:textId="77777777" w:rsidTr="00BD53EE">
        <w:tc>
          <w:tcPr>
            <w:tcW w:w="8359" w:type="dxa"/>
          </w:tcPr>
          <w:p w14:paraId="3FDF6A2F" w14:textId="01900555" w:rsidR="00641FD1" w:rsidRDefault="00874E64" w:rsidP="00BD53EE">
            <w:r>
              <w:t>We make key strategic and financial documents, board meetings agendas and reports publicly available.</w:t>
            </w:r>
          </w:p>
        </w:tc>
        <w:tc>
          <w:tcPr>
            <w:tcW w:w="1417" w:type="dxa"/>
          </w:tcPr>
          <w:p w14:paraId="78F95EBE" w14:textId="77777777" w:rsidR="00641FD1" w:rsidRDefault="00641FD1" w:rsidP="00BD53EE"/>
        </w:tc>
        <w:tc>
          <w:tcPr>
            <w:tcW w:w="1276" w:type="dxa"/>
          </w:tcPr>
          <w:p w14:paraId="11B49EC8" w14:textId="77777777" w:rsidR="00641FD1" w:rsidRDefault="00641FD1" w:rsidP="00BD53EE"/>
        </w:tc>
        <w:tc>
          <w:tcPr>
            <w:tcW w:w="1417" w:type="dxa"/>
          </w:tcPr>
          <w:p w14:paraId="593C0698" w14:textId="77777777" w:rsidR="00641FD1" w:rsidRDefault="00641FD1" w:rsidP="00BD53EE"/>
        </w:tc>
        <w:tc>
          <w:tcPr>
            <w:tcW w:w="1479" w:type="dxa"/>
          </w:tcPr>
          <w:p w14:paraId="6ED5C7F0" w14:textId="77777777" w:rsidR="00641FD1" w:rsidRDefault="00641FD1" w:rsidP="00BD53EE"/>
        </w:tc>
      </w:tr>
      <w:tr w:rsidR="00641FD1" w14:paraId="4874E1D9" w14:textId="77777777" w:rsidTr="00BD53EE">
        <w:tc>
          <w:tcPr>
            <w:tcW w:w="8359" w:type="dxa"/>
          </w:tcPr>
          <w:p w14:paraId="10A1E71E" w14:textId="60EF14EC" w:rsidR="00641FD1" w:rsidRDefault="00874E64" w:rsidP="00BD53EE">
            <w:r>
              <w:t>We are ethically responsible and treating everyone fairly and equally.</w:t>
            </w:r>
          </w:p>
        </w:tc>
        <w:tc>
          <w:tcPr>
            <w:tcW w:w="1417" w:type="dxa"/>
          </w:tcPr>
          <w:p w14:paraId="2E2C1B81" w14:textId="77777777" w:rsidR="00641FD1" w:rsidRDefault="00641FD1" w:rsidP="00BD53EE"/>
        </w:tc>
        <w:tc>
          <w:tcPr>
            <w:tcW w:w="1276" w:type="dxa"/>
          </w:tcPr>
          <w:p w14:paraId="6D27E0C7" w14:textId="77777777" w:rsidR="00641FD1" w:rsidRDefault="00641FD1" w:rsidP="00BD53EE"/>
        </w:tc>
        <w:tc>
          <w:tcPr>
            <w:tcW w:w="1417" w:type="dxa"/>
          </w:tcPr>
          <w:p w14:paraId="2DE725FC" w14:textId="77777777" w:rsidR="00641FD1" w:rsidRDefault="00641FD1" w:rsidP="00BD53EE"/>
        </w:tc>
        <w:tc>
          <w:tcPr>
            <w:tcW w:w="1479" w:type="dxa"/>
          </w:tcPr>
          <w:p w14:paraId="17A8F969" w14:textId="77777777" w:rsidR="00641FD1" w:rsidRDefault="00641FD1" w:rsidP="00BD53EE"/>
        </w:tc>
      </w:tr>
      <w:tr w:rsidR="00641FD1" w14:paraId="45860C40" w14:textId="77777777" w:rsidTr="00BD53EE">
        <w:tc>
          <w:tcPr>
            <w:tcW w:w="8359" w:type="dxa"/>
          </w:tcPr>
          <w:p w14:paraId="57160E2F" w14:textId="25F70EF4" w:rsidR="00641FD1" w:rsidRDefault="00874E64" w:rsidP="00BD53EE">
            <w:r>
              <w:t>We know what the routine operational risks are in our organisation and how these are assessed and subsequently managed.</w:t>
            </w:r>
          </w:p>
        </w:tc>
        <w:tc>
          <w:tcPr>
            <w:tcW w:w="1417" w:type="dxa"/>
          </w:tcPr>
          <w:p w14:paraId="042AFE5D" w14:textId="77777777" w:rsidR="00641FD1" w:rsidRDefault="00641FD1" w:rsidP="00BD53EE"/>
        </w:tc>
        <w:tc>
          <w:tcPr>
            <w:tcW w:w="1276" w:type="dxa"/>
          </w:tcPr>
          <w:p w14:paraId="006CEEBC" w14:textId="77777777" w:rsidR="00641FD1" w:rsidRDefault="00641FD1" w:rsidP="00BD53EE"/>
        </w:tc>
        <w:tc>
          <w:tcPr>
            <w:tcW w:w="1417" w:type="dxa"/>
          </w:tcPr>
          <w:p w14:paraId="6E0F5792" w14:textId="77777777" w:rsidR="00641FD1" w:rsidRDefault="00641FD1" w:rsidP="00BD53EE"/>
        </w:tc>
        <w:tc>
          <w:tcPr>
            <w:tcW w:w="1479" w:type="dxa"/>
          </w:tcPr>
          <w:p w14:paraId="5D9F5B7F" w14:textId="77777777" w:rsidR="00641FD1" w:rsidRDefault="00641FD1" w:rsidP="00BD53EE"/>
        </w:tc>
      </w:tr>
      <w:tr w:rsidR="00874E64" w14:paraId="768F6649" w14:textId="77777777" w:rsidTr="00BD53EE">
        <w:tc>
          <w:tcPr>
            <w:tcW w:w="8359" w:type="dxa"/>
          </w:tcPr>
          <w:p w14:paraId="5A0633F3" w14:textId="77777777" w:rsidR="00874E64" w:rsidRDefault="00874E64" w:rsidP="00874E64">
            <w:r>
              <w:t>We ensure there is a conflicts of interest policy in place and that declarations of interest are updated at least once a year and declared in relation to agenda items at each board meeting.</w:t>
            </w:r>
          </w:p>
          <w:p w14:paraId="08494D04" w14:textId="77777777" w:rsidR="00874E64" w:rsidRDefault="00874E64" w:rsidP="00BD53EE"/>
        </w:tc>
        <w:tc>
          <w:tcPr>
            <w:tcW w:w="1417" w:type="dxa"/>
          </w:tcPr>
          <w:p w14:paraId="7F1C53A3" w14:textId="77777777" w:rsidR="00874E64" w:rsidRDefault="00874E64" w:rsidP="00BD53EE"/>
        </w:tc>
        <w:tc>
          <w:tcPr>
            <w:tcW w:w="1276" w:type="dxa"/>
          </w:tcPr>
          <w:p w14:paraId="7CC19576" w14:textId="77777777" w:rsidR="00874E64" w:rsidRDefault="00874E64" w:rsidP="00BD53EE"/>
        </w:tc>
        <w:tc>
          <w:tcPr>
            <w:tcW w:w="1417" w:type="dxa"/>
          </w:tcPr>
          <w:p w14:paraId="298FDCCF" w14:textId="77777777" w:rsidR="00874E64" w:rsidRDefault="00874E64" w:rsidP="00BD53EE"/>
        </w:tc>
        <w:tc>
          <w:tcPr>
            <w:tcW w:w="1479" w:type="dxa"/>
          </w:tcPr>
          <w:p w14:paraId="0F16BE4E" w14:textId="77777777" w:rsidR="00874E64" w:rsidRDefault="00874E64" w:rsidP="00BD53EE"/>
        </w:tc>
      </w:tr>
    </w:tbl>
    <w:p w14:paraId="5A34879D" w14:textId="77777777" w:rsidR="00AC4457" w:rsidRDefault="00AC4457" w:rsidP="007E5B1F"/>
    <w:p w14:paraId="5574A97E" w14:textId="0001A571" w:rsidR="007E5B1F" w:rsidRDefault="002B4F08" w:rsidP="007E5B1F">
      <w:proofErr w:type="spellStart"/>
      <w:r>
        <w:t>Self Assessment</w:t>
      </w:r>
      <w:proofErr w:type="spellEnd"/>
      <w:r>
        <w:t xml:space="preserve"> tool was developed by Good Governance in Grassroots Sport project team and University of Cassino and Southern Lazio (Italy), Semmelweis University - Faculty of PE and Sport Sciences (Hungary) and Cardiff Metropolitan University UWIC (UK).</w:t>
      </w:r>
    </w:p>
    <w:sectPr w:rsidR="007E5B1F" w:rsidSect="00AC4457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E15CA"/>
    <w:multiLevelType w:val="hybridMultilevel"/>
    <w:tmpl w:val="D24E7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31D29"/>
    <w:multiLevelType w:val="hybridMultilevel"/>
    <w:tmpl w:val="E340C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C0E6F"/>
    <w:multiLevelType w:val="hybridMultilevel"/>
    <w:tmpl w:val="5E50AE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771CB"/>
    <w:multiLevelType w:val="hybridMultilevel"/>
    <w:tmpl w:val="ADDA2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0634C"/>
    <w:multiLevelType w:val="hybridMultilevel"/>
    <w:tmpl w:val="D24E7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474CF"/>
    <w:multiLevelType w:val="hybridMultilevel"/>
    <w:tmpl w:val="5E50AE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1F"/>
    <w:rsid w:val="002B4F08"/>
    <w:rsid w:val="004E1C83"/>
    <w:rsid w:val="00641FD1"/>
    <w:rsid w:val="007E5B1F"/>
    <w:rsid w:val="00874E64"/>
    <w:rsid w:val="00AC4457"/>
    <w:rsid w:val="00CB4C1F"/>
    <w:rsid w:val="00E6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8AF7B"/>
  <w15:chartTrackingRefBased/>
  <w15:docId w15:val="{928A86DD-3E24-4E07-988A-4AF3DE98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B1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E5B1F"/>
    <w:rPr>
      <w:color w:val="0000FF"/>
      <w:u w:val="single"/>
    </w:rPr>
  </w:style>
  <w:style w:type="table" w:styleId="TableGrid">
    <w:name w:val="Table Grid"/>
    <w:basedOn w:val="TableNormal"/>
    <w:uiPriority w:val="39"/>
    <w:rsid w:val="007E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605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728f66-149a-48ba-ac6b-50203a2b2067">YMNH3RYZFAQR-1-360957</_dlc_DocId>
    <_dlc_DocIdUrl xmlns="64728f66-149a-48ba-ac6b-50203a2b2067">
      <Url>https://sportedfoundation225.sharepoint.com/sites/General/_layouts/15/DocIdRedir.aspx?ID=YMNH3RYZFAQR-1-360957</Url>
      <Description>YMNH3RYZFAQR-1-360957</Description>
    </_dlc_DocIdUrl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FBD7F05D15548BBD26735EDF437E2" ma:contentTypeVersion="19" ma:contentTypeDescription="Create a new document." ma:contentTypeScope="" ma:versionID="d9c9e36189c1f9705852d58812cacece">
  <xsd:schema xmlns:xsd="http://www.w3.org/2001/XMLSchema" xmlns:xs="http://www.w3.org/2001/XMLSchema" xmlns:p="http://schemas.microsoft.com/office/2006/metadata/properties" xmlns:ns2="64728f66-149a-48ba-ac6b-50203a2b2067" xmlns:ns3="http://schemas.microsoft.com/sharepoint/v4" xmlns:ns4="4337aca7-0692-409b-a0c1-17c7a1704a94" targetNamespace="http://schemas.microsoft.com/office/2006/metadata/properties" ma:root="true" ma:fieldsID="b5cc82742e8abc8e148a642c3db8ab34" ns2:_="" ns3:_="" ns4:_="">
    <xsd:import namespace="64728f66-149a-48ba-ac6b-50203a2b2067"/>
    <xsd:import namespace="http://schemas.microsoft.com/sharepoint/v4"/>
    <xsd:import namespace="4337aca7-0692-409b-a0c1-17c7a1704a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IconOverlay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28f66-149a-48ba-ac6b-50203a2b20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7aca7-0692-409b-a0c1-17c7a1704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9A6149-978F-46CA-B824-F5DBB26B72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604C58-16B7-4A3D-8DFD-E77EAE7E3BDF}">
  <ds:schemaRefs>
    <ds:schemaRef ds:uri="http://schemas.microsoft.com/office/2006/metadata/properties"/>
    <ds:schemaRef ds:uri="http://schemas.microsoft.com/office/infopath/2007/PartnerControls"/>
    <ds:schemaRef ds:uri="64728f66-149a-48ba-ac6b-50203a2b2067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4760BAF3-E9D4-4D9B-AE97-D8118375D6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55F9C6-BCC5-4FB9-A96C-ACED07EA041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0CF46B2-DE06-4F97-8780-6FD4F6F8C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28f66-149a-48ba-ac6b-50203a2b2067"/>
    <ds:schemaRef ds:uri="http://schemas.microsoft.com/sharepoint/v4"/>
    <ds:schemaRef ds:uri="4337aca7-0692-409b-a0c1-17c7a1704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botham</dc:creator>
  <cp:keywords/>
  <dc:description/>
  <cp:lastModifiedBy>Nadia Lipsey</cp:lastModifiedBy>
  <cp:revision>3</cp:revision>
  <dcterms:created xsi:type="dcterms:W3CDTF">2019-05-09T11:49:00Z</dcterms:created>
  <dcterms:modified xsi:type="dcterms:W3CDTF">2021-05-05T14:38:00Z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0x010100216FBD7F05D15548BBD26735EDF437E2</vt:lpwstr>
  </property>
  <property fmtid="{D5CDD505-2E9C-101B-9397-08002B2CF9AE}" pid="3" name="_dlc_DocIdItemGuid">
    <vt:lpwstr>6f2a3fe1-2adf-4594-9e57-a9d8f758f7d9</vt:lpwstr>
  </property>
</Properties>
</file>